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暨南</w:t>
      </w:r>
      <w:r>
        <w:rPr>
          <w:rFonts w:ascii="仿宋_GB2312" w:eastAsia="仿宋_GB2312"/>
          <w:sz w:val="32"/>
          <w:szCs w:val="32"/>
        </w:rPr>
        <w:t>大学成人</w:t>
      </w:r>
      <w:r>
        <w:rPr>
          <w:rFonts w:hint="eastAsia" w:ascii="仿宋_GB2312" w:eastAsia="仿宋_GB2312"/>
          <w:sz w:val="32"/>
          <w:szCs w:val="32"/>
        </w:rPr>
        <w:t>高等教育先进单位登记表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宋体" w:hAnsi="宋体" w:cs="宋体"/>
          <w:sz w:val="24"/>
        </w:rPr>
        <w:t xml:space="preserve">          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0"/>
        <w:gridCol w:w="2885"/>
        <w:gridCol w:w="147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2785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785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单位基本情况</w:t>
            </w:r>
          </w:p>
        </w:tc>
        <w:tc>
          <w:tcPr>
            <w:tcW w:w="7847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主要工作和实绩</w:t>
            </w:r>
          </w:p>
        </w:tc>
        <w:tc>
          <w:tcPr>
            <w:tcW w:w="7847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负责人签名（盖章）：</w:t>
            </w:r>
          </w:p>
          <w:p>
            <w:pPr>
              <w:ind w:firstLine="4080" w:firstLineChars="17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初评意见</w:t>
            </w:r>
          </w:p>
        </w:tc>
        <w:tc>
          <w:tcPr>
            <w:tcW w:w="2885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评选委员会意见</w:t>
            </w:r>
          </w:p>
        </w:tc>
        <w:tc>
          <w:tcPr>
            <w:tcW w:w="2785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注：1.登记表内容填写要准确、完整、清楚；</w:t>
      </w:r>
    </w:p>
    <w:p>
      <w:pPr>
        <w:jc w:val="left"/>
      </w:pPr>
      <w:r>
        <w:rPr>
          <w:rFonts w:hint="eastAsia" w:ascii="宋体" w:hAnsi="宋体" w:cs="宋体"/>
          <w:sz w:val="24"/>
        </w:rPr>
        <w:t xml:space="preserve">    2.纸质资料请加盖单位公章。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0159"/>
    <w:rsid w:val="5FA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2020-11-11T07:26:00Z</dcterms:created>
  <dc:creator>云朵☁️</dc:creator>
  <cp:lastModifiedBy>云朵☁️</cp:lastModifiedBy>
  <dcterms:modified xsi:type="dcterms:W3CDTF">2020-11-11T07:26:55Z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